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1953" w:rsidRDefault="00260259" w:rsidP="0026025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bookmarkStart w:id="0" w:name="_GoBack"/>
      <w:bookmarkEnd w:id="0"/>
      <w:r w:rsidRPr="00260259">
        <w:rPr>
          <w:rFonts w:ascii="TH SarabunPSK" w:hAnsi="TH SarabunPSK" w:cs="TH SarabunPSK"/>
          <w:b/>
          <w:bCs/>
          <w:sz w:val="36"/>
          <w:szCs w:val="36"/>
          <w:cs/>
        </w:rPr>
        <w:t>ภาพหน้าจอระบบสารสนเทศ สตม. (</w:t>
      </w:r>
      <w:r w:rsidRPr="00260259">
        <w:rPr>
          <w:rFonts w:ascii="TH SarabunPSK" w:hAnsi="TH SarabunPSK" w:cs="TH SarabunPSK"/>
          <w:b/>
          <w:bCs/>
          <w:sz w:val="36"/>
          <w:szCs w:val="36"/>
        </w:rPr>
        <w:t>PIBICS)</w:t>
      </w:r>
    </w:p>
    <w:p w:rsidR="00260259" w:rsidRDefault="00260259" w:rsidP="0026025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>
            <wp:extent cx="4623187" cy="2604052"/>
            <wp:effectExtent l="19050" t="0" r="5963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7137" t="20087" r="15737" b="32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187" cy="2604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259" w:rsidRPr="00260259" w:rsidRDefault="00260259" w:rsidP="00260259">
      <w:pPr>
        <w:jc w:val="center"/>
        <w:rPr>
          <w:rFonts w:ascii="TH SarabunPSK" w:hAnsi="TH SarabunPSK" w:cs="TH SarabunPSK"/>
          <w:sz w:val="32"/>
          <w:szCs w:val="32"/>
        </w:rPr>
      </w:pPr>
      <w:r w:rsidRPr="00260259">
        <w:rPr>
          <w:rFonts w:ascii="TH SarabunPSK" w:hAnsi="TH SarabunPSK" w:cs="TH SarabunPSK" w:hint="cs"/>
          <w:sz w:val="32"/>
          <w:szCs w:val="32"/>
          <w:cs/>
        </w:rPr>
        <w:t xml:space="preserve">หน้า </w:t>
      </w:r>
      <w:r w:rsidRPr="00260259">
        <w:rPr>
          <w:rFonts w:ascii="TH SarabunPSK" w:hAnsi="TH SarabunPSK" w:cs="TH SarabunPSK"/>
          <w:sz w:val="32"/>
          <w:szCs w:val="32"/>
        </w:rPr>
        <w:t>Login</w:t>
      </w:r>
    </w:p>
    <w:p w:rsidR="00260259" w:rsidRDefault="00260259" w:rsidP="0026025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drawing>
          <wp:inline distT="0" distB="0" distL="0" distR="0">
            <wp:extent cx="4645715" cy="2616348"/>
            <wp:effectExtent l="19050" t="0" r="2485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7249" t="27746" r="15442" b="24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5796" cy="2616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259" w:rsidRDefault="00260259" w:rsidP="00260259">
      <w:pPr>
        <w:jc w:val="center"/>
        <w:rPr>
          <w:rFonts w:ascii="TH SarabunPSK" w:hAnsi="TH SarabunPSK" w:cs="TH SarabunPSK"/>
          <w:b/>
          <w:bCs/>
          <w:noProof/>
          <w:sz w:val="36"/>
          <w:szCs w:val="36"/>
        </w:rPr>
      </w:pPr>
    </w:p>
    <w:p w:rsidR="00260259" w:rsidRDefault="00260259" w:rsidP="0026025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260259" w:rsidRDefault="00260259" w:rsidP="0026025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260259" w:rsidRDefault="00260259" w:rsidP="0026025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260259" w:rsidRDefault="00260259" w:rsidP="0026025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260259" w:rsidRPr="00260259" w:rsidRDefault="00260259" w:rsidP="00260259">
      <w:pPr>
        <w:jc w:val="center"/>
        <w:rPr>
          <w:rFonts w:ascii="TH SarabunPSK" w:hAnsi="TH SarabunPSK" w:cs="TH SarabunPSK"/>
          <w:sz w:val="32"/>
          <w:szCs w:val="32"/>
          <w:cs/>
        </w:rPr>
      </w:pPr>
      <w:r w:rsidRPr="00260259">
        <w:rPr>
          <w:rFonts w:ascii="TH SarabunPSK" w:hAnsi="TH SarabunPSK" w:cs="TH SarabunPSK" w:hint="cs"/>
          <w:sz w:val="32"/>
          <w:szCs w:val="32"/>
          <w:cs/>
        </w:rPr>
        <w:t>หน้าจอ</w:t>
      </w:r>
      <w:r w:rsidR="00E835BB">
        <w:rPr>
          <w:rFonts w:ascii="TH SarabunPSK" w:hAnsi="TH SarabunPSK" w:cs="TH SarabunPSK" w:hint="cs"/>
          <w:sz w:val="32"/>
          <w:szCs w:val="32"/>
          <w:cs/>
        </w:rPr>
        <w:t>ระบบ</w:t>
      </w:r>
      <w:r w:rsidRPr="00260259">
        <w:rPr>
          <w:rFonts w:ascii="TH SarabunPSK" w:hAnsi="TH SarabunPSK" w:cs="TH SarabunPSK" w:hint="cs"/>
          <w:sz w:val="32"/>
          <w:szCs w:val="32"/>
          <w:cs/>
        </w:rPr>
        <w:t>บันทึกการเดินทาง</w:t>
      </w:r>
      <w:r w:rsidR="00E835BB">
        <w:rPr>
          <w:rFonts w:ascii="TH SarabunPSK" w:hAnsi="TH SarabunPSK" w:cs="TH SarabunPSK" w:hint="cs"/>
          <w:sz w:val="32"/>
          <w:szCs w:val="32"/>
          <w:cs/>
        </w:rPr>
        <w:t>เข้าราชอาณาจักร</w:t>
      </w:r>
    </w:p>
    <w:p w:rsidR="00260259" w:rsidRDefault="00260259" w:rsidP="0026025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w:drawing>
          <wp:inline distT="0" distB="0" distL="0" distR="0">
            <wp:extent cx="4593585" cy="2875722"/>
            <wp:effectExtent l="19050" t="0" r="0" b="0"/>
            <wp:docPr id="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7253" t="20376" r="15508" b="270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764" cy="2878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5BB" w:rsidRDefault="00E835BB" w:rsidP="00E835BB">
      <w:pPr>
        <w:jc w:val="center"/>
        <w:rPr>
          <w:rFonts w:ascii="TH SarabunPSK" w:hAnsi="TH SarabunPSK" w:cs="TH SarabunPSK"/>
          <w:sz w:val="32"/>
          <w:szCs w:val="32"/>
        </w:rPr>
      </w:pPr>
    </w:p>
    <w:p w:rsidR="00E835BB" w:rsidRDefault="00E835BB" w:rsidP="00E835BB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หน้าจอ</w:t>
      </w:r>
      <w:r w:rsidRPr="00E835BB">
        <w:rPr>
          <w:rFonts w:ascii="TH SarabunPSK" w:hAnsi="TH SarabunPSK" w:cs="TH SarabunPSK"/>
          <w:sz w:val="32"/>
          <w:szCs w:val="32"/>
          <w:cs/>
        </w:rPr>
        <w:t>ระบบหนังสือเดินทางไทย</w:t>
      </w:r>
    </w:p>
    <w:p w:rsidR="00E835BB" w:rsidRDefault="00E835BB" w:rsidP="00E835BB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561309" cy="3111469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7480" t="36416" r="15853" b="6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503" cy="3114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5BB" w:rsidRDefault="00E835BB" w:rsidP="00E835BB">
      <w:pPr>
        <w:jc w:val="center"/>
        <w:rPr>
          <w:rFonts w:ascii="TH SarabunPSK" w:hAnsi="TH SarabunPSK" w:cs="TH SarabunPSK"/>
          <w:sz w:val="32"/>
          <w:szCs w:val="32"/>
          <w:cs/>
        </w:rPr>
      </w:pPr>
    </w:p>
    <w:p w:rsidR="00E835BB" w:rsidRDefault="00E835BB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E835BB" w:rsidRDefault="00E835BB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หน้าจอ</w:t>
      </w:r>
      <w:r w:rsidRPr="00E835BB">
        <w:rPr>
          <w:rFonts w:ascii="TH SarabunPSK" w:hAnsi="TH SarabunPSK" w:cs="TH SarabunPSK"/>
          <w:sz w:val="32"/>
          <w:szCs w:val="32"/>
          <w:cs/>
        </w:rPr>
        <w:t>ระบบบัญชีบุคคลต้องห้ามและบัญชีเฝ้า</w:t>
      </w:r>
      <w:r>
        <w:rPr>
          <w:rFonts w:ascii="TH SarabunPSK" w:hAnsi="TH SarabunPSK" w:cs="TH SarabunPSK" w:hint="cs"/>
          <w:sz w:val="32"/>
          <w:szCs w:val="32"/>
          <w:cs/>
        </w:rPr>
        <w:t>ดู</w:t>
      </w:r>
    </w:p>
    <w:p w:rsidR="00E835BB" w:rsidRDefault="00E835BB" w:rsidP="00260259">
      <w:pPr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5327408" cy="5380382"/>
            <wp:effectExtent l="19050" t="0" r="6592" b="0"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7596" t="15607" r="15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558" cy="5381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5BB" w:rsidRDefault="00E835BB" w:rsidP="00260259">
      <w:pPr>
        <w:jc w:val="center"/>
        <w:rPr>
          <w:rFonts w:ascii="TH SarabunPSK" w:hAnsi="TH SarabunPSK" w:cs="TH SarabunPSK"/>
          <w:sz w:val="32"/>
          <w:szCs w:val="32"/>
        </w:rPr>
      </w:pPr>
    </w:p>
    <w:p w:rsidR="00E835BB" w:rsidRDefault="00E835BB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E835BB" w:rsidRDefault="00E835BB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หน้าจอ</w:t>
      </w:r>
      <w:r w:rsidRPr="00E835BB">
        <w:rPr>
          <w:rFonts w:ascii="TH SarabunPSK" w:hAnsi="TH SarabunPSK" w:cs="TH SarabunPSK"/>
          <w:sz w:val="32"/>
          <w:szCs w:val="32"/>
          <w:cs/>
        </w:rPr>
        <w:t>ระบบการจัดเก็บบัตรเดินทางเข้า-ออก ราชอาณาจักร ตม.6</w:t>
      </w:r>
    </w:p>
    <w:p w:rsidR="00E835BB" w:rsidRDefault="00E835BB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546324" cy="2547198"/>
            <wp:effectExtent l="19050" t="0" r="6626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7365" t="25000" r="15566" b="280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107" cy="2549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0259" w:rsidRPr="00260259" w:rsidRDefault="00E835BB" w:rsidP="00260259">
      <w:pPr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ห</w:t>
      </w:r>
      <w:r w:rsidR="00260259" w:rsidRPr="00260259">
        <w:rPr>
          <w:rFonts w:ascii="TH SarabunPSK" w:hAnsi="TH SarabunPSK" w:cs="TH SarabunPSK" w:hint="cs"/>
          <w:sz w:val="32"/>
          <w:szCs w:val="32"/>
          <w:cs/>
        </w:rPr>
        <w:t>น้าจอบันทึกงานขออยู่ต่อ</w:t>
      </w:r>
      <w:r>
        <w:rPr>
          <w:rFonts w:ascii="TH SarabunPSK" w:hAnsi="TH SarabunPSK" w:cs="TH SarabunPSK" w:hint="cs"/>
          <w:sz w:val="32"/>
          <w:szCs w:val="32"/>
          <w:cs/>
        </w:rPr>
        <w:t>ในราชอาณาจักร</w:t>
      </w:r>
    </w:p>
    <w:p w:rsidR="00260259" w:rsidRDefault="00260259" w:rsidP="0026025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36"/>
        </w:rPr>
        <w:drawing>
          <wp:inline distT="0" distB="0" distL="0" distR="0">
            <wp:extent cx="4599332" cy="4704743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7018" t="13439" r="15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245" cy="4708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5BB" w:rsidRDefault="00E835BB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E835BB" w:rsidRDefault="00E835BB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หน้าจอระบบแจ้งที่พักอาศัย</w:t>
      </w:r>
    </w:p>
    <w:p w:rsidR="00E835BB" w:rsidRDefault="00E835BB" w:rsidP="00260259">
      <w:pPr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665593" cy="4826545"/>
            <wp:effectExtent l="19050" t="0" r="1657" b="0"/>
            <wp:docPr id="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7365" t="13873" r="15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055" cy="4830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5BB" w:rsidRDefault="00E835BB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E835BB" w:rsidRDefault="00E835BB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หน้าจอ</w:t>
      </w:r>
      <w:r w:rsidRPr="00E835BB">
        <w:rPr>
          <w:rFonts w:ascii="TH SarabunPSK" w:hAnsi="TH SarabunPSK" w:cs="TH SarabunPSK"/>
          <w:sz w:val="32"/>
          <w:szCs w:val="32"/>
          <w:cs/>
        </w:rPr>
        <w:t>ระบบอนุญาตให้เข้ามาในราชอาณาจักร</w:t>
      </w:r>
    </w:p>
    <w:p w:rsidR="00E835BB" w:rsidRDefault="00E835BB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599332" cy="4837830"/>
            <wp:effectExtent l="19050" t="0" r="0" b="0"/>
            <wp:docPr id="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7827" t="12428" r="15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009" cy="4839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5BB" w:rsidRDefault="00E835BB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260259" w:rsidRDefault="00E835BB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หน้าจอระบบ</w:t>
      </w:r>
      <w:r w:rsidR="00260259" w:rsidRPr="00260259">
        <w:rPr>
          <w:rFonts w:ascii="TH SarabunPSK" w:hAnsi="TH SarabunPSK" w:cs="TH SarabunPSK" w:hint="cs"/>
          <w:sz w:val="32"/>
          <w:szCs w:val="32"/>
          <w:cs/>
        </w:rPr>
        <w:t>ขอมีถิ่นที่อยู่ในราชอาณาจักร</w:t>
      </w:r>
    </w:p>
    <w:p w:rsidR="00260259" w:rsidRDefault="00260259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639080" cy="3266661"/>
            <wp:effectExtent l="19050" t="0" r="912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7249" t="22110" r="15789" b="18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080" cy="3266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35BB" w:rsidRDefault="00E835BB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หน้าจอระบบ</w:t>
      </w:r>
      <w:r w:rsidRPr="00E835BB">
        <w:rPr>
          <w:rFonts w:ascii="TH SarabunPSK" w:hAnsi="TH SarabunPSK" w:cs="TH SarabunPSK"/>
          <w:sz w:val="32"/>
          <w:szCs w:val="32"/>
          <w:cs/>
        </w:rPr>
        <w:t>งานทะเบียนใบสำคัญถิ่นที่อยู่</w:t>
      </w:r>
    </w:p>
    <w:p w:rsidR="00E835BB" w:rsidRDefault="00E835BB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641905" cy="4522785"/>
            <wp:effectExtent l="19050" t="0" r="6295" b="0"/>
            <wp:docPr id="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8174" t="16185" r="16432" b="4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905" cy="4522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0F0" w:rsidRDefault="005850F0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หน้าจอ</w:t>
      </w:r>
      <w:r w:rsidRPr="005850F0">
        <w:rPr>
          <w:rFonts w:ascii="TH SarabunPSK" w:hAnsi="TH SarabunPSK" w:cs="TH SarabunPSK"/>
          <w:sz w:val="32"/>
          <w:szCs w:val="32"/>
          <w:cs/>
        </w:rPr>
        <w:t>ระบบสลักหลังแจ้งออกและตรวจลงตรา</w:t>
      </w:r>
    </w:p>
    <w:p w:rsidR="005850F0" w:rsidRDefault="005850F0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720186" cy="4929808"/>
            <wp:effectExtent l="19050" t="0" r="4214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8521" t="15462" r="166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168" cy="4935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0F0" w:rsidRDefault="005850F0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หน้าจอ</w:t>
      </w:r>
      <w:r w:rsidRPr="005850F0">
        <w:rPr>
          <w:rFonts w:ascii="TH SarabunPSK" w:hAnsi="TH SarabunPSK" w:cs="TH SarabunPSK"/>
          <w:sz w:val="32"/>
          <w:szCs w:val="32"/>
          <w:cs/>
        </w:rPr>
        <w:t>ระบบงานทะเบียนคนต่างด้าว</w:t>
      </w:r>
    </w:p>
    <w:p w:rsidR="005850F0" w:rsidRDefault="005850F0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749244" cy="2026780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7480" t="14451" r="15275" b="49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8744" cy="2026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0F0" w:rsidRDefault="005850F0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5850F0" w:rsidRDefault="005850F0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หน้าจอ</w:t>
      </w:r>
      <w:r w:rsidRPr="005850F0">
        <w:rPr>
          <w:rFonts w:ascii="TH SarabunPSK" w:hAnsi="TH SarabunPSK" w:cs="TH SarabunPSK"/>
          <w:sz w:val="32"/>
          <w:szCs w:val="32"/>
          <w:cs/>
        </w:rPr>
        <w:t>ระบบงานทะเบียนผู้ต้องกัก</w:t>
      </w:r>
    </w:p>
    <w:p w:rsidR="005850F0" w:rsidRDefault="005850F0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>
            <wp:extent cx="4455055" cy="6374295"/>
            <wp:effectExtent l="19050" t="0" r="264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7196" t="13439" r="25692" b="2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6102" cy="6375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0F0" w:rsidRDefault="005850F0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260259" w:rsidRDefault="00642375" w:rsidP="00260259">
      <w:pPr>
        <w:jc w:val="center"/>
        <w:rPr>
          <w:rFonts w:ascii="TH SarabunPSK" w:hAnsi="TH SarabunPSK" w:cs="TH SarabunPSK"/>
          <w:sz w:val="32"/>
          <w:szCs w:val="32"/>
        </w:rPr>
      </w:pPr>
      <w:r w:rsidRPr="00260259">
        <w:rPr>
          <w:rFonts w:ascii="TH SarabunPSK" w:hAnsi="TH SarabunPSK" w:cs="TH SarabunPSK" w:hint="cs"/>
          <w:sz w:val="32"/>
          <w:szCs w:val="32"/>
          <w:cs/>
        </w:rPr>
        <w:lastRenderedPageBreak/>
        <w:t>หน้าจอ</w:t>
      </w:r>
      <w:r>
        <w:rPr>
          <w:rFonts w:ascii="TH SarabunPSK" w:hAnsi="TH SarabunPSK" w:cs="TH SarabunPSK" w:hint="cs"/>
          <w:sz w:val="32"/>
          <w:szCs w:val="32"/>
          <w:cs/>
        </w:rPr>
        <w:t>ระบบฝึกอบรม</w:t>
      </w:r>
    </w:p>
    <w:p w:rsidR="00642375" w:rsidRDefault="00642375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660429" cy="2862470"/>
            <wp:effectExtent l="19050" t="0" r="6821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7596" t="40607" r="15531" b="8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594" cy="2863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0F0" w:rsidRDefault="005850F0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หน้าจอ</w:t>
      </w:r>
      <w:r w:rsidRPr="005850F0">
        <w:rPr>
          <w:rFonts w:ascii="TH SarabunPSK" w:hAnsi="TH SarabunPSK" w:cs="TH SarabunPSK"/>
          <w:sz w:val="32"/>
          <w:szCs w:val="32"/>
          <w:cs/>
        </w:rPr>
        <w:t>ระบบจัดเก็บค่าธรรมเนียมและค่าปรับ</w:t>
      </w:r>
    </w:p>
    <w:p w:rsidR="005850F0" w:rsidRDefault="005850F0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747869" cy="3465444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7480" t="16185" r="15458" b="22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7869" cy="3465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0F0" w:rsidRDefault="005850F0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5850F0" w:rsidRDefault="005850F0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หน้าจอ</w:t>
      </w:r>
      <w:r w:rsidRPr="005850F0">
        <w:rPr>
          <w:rFonts w:ascii="TH SarabunPSK" w:hAnsi="TH SarabunPSK" w:cs="TH SarabunPSK"/>
          <w:sz w:val="32"/>
          <w:szCs w:val="32"/>
          <w:cs/>
        </w:rPr>
        <w:t>ระบบค่าล่วงเวลา</w:t>
      </w:r>
    </w:p>
    <w:p w:rsidR="005850F0" w:rsidRDefault="005850F0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5116167" cy="3327700"/>
            <wp:effectExtent l="19050" t="0" r="8283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7480" t="24422" r="15805" b="213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782" cy="332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0F0" w:rsidRDefault="005850F0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หน้าจอ</w:t>
      </w:r>
      <w:r w:rsidRPr="005850F0">
        <w:rPr>
          <w:rFonts w:ascii="TH SarabunPSK" w:hAnsi="TH SarabunPSK" w:cs="TH SarabunPSK"/>
          <w:sz w:val="32"/>
          <w:szCs w:val="32"/>
          <w:cs/>
        </w:rPr>
        <w:t>ระบบตรวจผู้โดยสารผ่านลำ</w:t>
      </w:r>
    </w:p>
    <w:p w:rsidR="005850F0" w:rsidRDefault="005850F0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5094696" cy="2768906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7596" t="21821" r="15763" b="32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6602" cy="2769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0F0" w:rsidRDefault="005850F0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5850F0" w:rsidRDefault="005850F0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หน้าจอ</w:t>
      </w:r>
      <w:r w:rsidRPr="005850F0">
        <w:rPr>
          <w:rFonts w:ascii="TH SarabunPSK" w:hAnsi="TH SarabunPSK" w:cs="TH SarabunPSK"/>
          <w:sz w:val="32"/>
          <w:szCs w:val="32"/>
          <w:cs/>
        </w:rPr>
        <w:t>ระบบการตรวจลูกเรือ</w:t>
      </w:r>
    </w:p>
    <w:p w:rsidR="005850F0" w:rsidRDefault="005850F0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5007417" cy="2708621"/>
            <wp:effectExtent l="19050" t="0" r="2733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7365" t="21965" r="15677" b="327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618" cy="2708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0F0" w:rsidRDefault="005850F0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หน้าจอร</w:t>
      </w:r>
      <w:r w:rsidRPr="005850F0">
        <w:rPr>
          <w:rFonts w:ascii="TH SarabunPSK" w:hAnsi="TH SarabunPSK" w:cs="TH SarabunPSK"/>
          <w:sz w:val="32"/>
          <w:szCs w:val="32"/>
          <w:cs/>
        </w:rPr>
        <w:t>ะบบพิธีการเข้าเมืองเกี่ยวกับคนไทยที่ทำความผิดในต่างประเทศ</w:t>
      </w:r>
    </w:p>
    <w:p w:rsidR="005850F0" w:rsidRDefault="005850F0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910554" cy="5095398"/>
            <wp:effectExtent l="19050" t="0" r="4346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7365" t="12861" r="15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3065" cy="5098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50F0" w:rsidRDefault="005850F0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หน้าจอ</w:t>
      </w:r>
      <w:r w:rsidRPr="005850F0">
        <w:rPr>
          <w:rFonts w:ascii="TH SarabunPSK" w:hAnsi="TH SarabunPSK" w:cs="TH SarabunPSK"/>
          <w:sz w:val="32"/>
          <w:szCs w:val="32"/>
          <w:cs/>
        </w:rPr>
        <w:t>ระบบสืบสวน</w:t>
      </w:r>
    </w:p>
    <w:p w:rsidR="005850F0" w:rsidRDefault="005850F0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655897" cy="4856921"/>
            <wp:effectExtent l="1905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7480" t="13150" r="158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97" cy="4856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45E" w:rsidRDefault="0062545E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5850F0" w:rsidRDefault="005850F0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หน้าจอ</w:t>
      </w:r>
      <w:r w:rsidRPr="005850F0">
        <w:rPr>
          <w:rFonts w:ascii="TH SarabunPSK" w:hAnsi="TH SarabunPSK" w:cs="TH SarabunPSK"/>
          <w:sz w:val="32"/>
          <w:szCs w:val="32"/>
          <w:cs/>
        </w:rPr>
        <w:t>ระบบสอบสวนและติดตามคดี</w:t>
      </w:r>
    </w:p>
    <w:p w:rsidR="005850F0" w:rsidRDefault="0062545E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678486" cy="4518991"/>
            <wp:effectExtent l="19050" t="0" r="7814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7480" t="16040" r="15506" b="30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486" cy="4518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45E" w:rsidRDefault="0062545E" w:rsidP="0062545E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หน้าจอ</w:t>
      </w:r>
      <w:r w:rsidRPr="0062545E">
        <w:rPr>
          <w:rFonts w:ascii="TH SarabunPSK" w:hAnsi="TH SarabunPSK" w:cs="TH SarabunPSK"/>
          <w:sz w:val="32"/>
          <w:szCs w:val="32"/>
          <w:cs/>
        </w:rPr>
        <w:t>ระบบทะเบียนพล</w:t>
      </w:r>
    </w:p>
    <w:p w:rsidR="005850F0" w:rsidRDefault="0062545E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478459" cy="3220278"/>
            <wp:effectExtent l="1905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17365" t="18064" r="15690" b="21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1312" cy="3222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45E" w:rsidRDefault="0062545E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หน้าจอ</w:t>
      </w:r>
      <w:r w:rsidRPr="0062545E">
        <w:rPr>
          <w:rFonts w:ascii="TH SarabunPSK" w:hAnsi="TH SarabunPSK" w:cs="TH SarabunPSK"/>
          <w:sz w:val="32"/>
          <w:szCs w:val="32"/>
          <w:cs/>
        </w:rPr>
        <w:t>ระบบคดีวินัย</w:t>
      </w:r>
    </w:p>
    <w:p w:rsidR="0062545E" w:rsidRDefault="0062545E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487091" cy="3253408"/>
            <wp:effectExtent l="19050" t="0" r="8709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7480" t="22543" r="15969" b="171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7091" cy="3253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45E" w:rsidRDefault="0062545E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หน้าจอ</w:t>
      </w:r>
      <w:r w:rsidRPr="0062545E">
        <w:rPr>
          <w:rFonts w:ascii="TH SarabunPSK" w:hAnsi="TH SarabunPSK" w:cs="TH SarabunPSK"/>
          <w:sz w:val="32"/>
          <w:szCs w:val="32"/>
          <w:cs/>
        </w:rPr>
        <w:t>ระบบสวัสดิการ</w:t>
      </w:r>
    </w:p>
    <w:p w:rsidR="0062545E" w:rsidRDefault="0062545E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515359" cy="3087757"/>
            <wp:effectExtent l="1905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7365" t="31214" r="15506" b="114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5357" cy="3087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45E" w:rsidRDefault="0062545E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62545E" w:rsidRDefault="0062545E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หน้าจอ</w:t>
      </w:r>
      <w:r w:rsidRPr="0062545E">
        <w:rPr>
          <w:rFonts w:ascii="TH SarabunPSK" w:hAnsi="TH SarabunPSK" w:cs="TH SarabunPSK"/>
          <w:sz w:val="32"/>
          <w:szCs w:val="32"/>
          <w:cs/>
        </w:rPr>
        <w:t xml:space="preserve">ระบบงานเชื่อมต่อข้อมูลจากโครงการ </w:t>
      </w:r>
      <w:r w:rsidRPr="0062545E">
        <w:rPr>
          <w:rFonts w:ascii="TH SarabunPSK" w:hAnsi="TH SarabunPSK" w:cs="TH SarabunPSK"/>
          <w:sz w:val="32"/>
          <w:szCs w:val="32"/>
        </w:rPr>
        <w:t>POLIS</w:t>
      </w:r>
    </w:p>
    <w:p w:rsidR="0062545E" w:rsidRDefault="0062545E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817649" cy="3253408"/>
            <wp:effectExtent l="19050" t="0" r="2001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7365" t="27168" r="15808" b="16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7649" cy="3253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45E" w:rsidRDefault="0062545E" w:rsidP="005850F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หน้าจอ</w:t>
      </w:r>
      <w:r w:rsidRPr="0062545E">
        <w:rPr>
          <w:rFonts w:ascii="TH SarabunPSK" w:hAnsi="TH SarabunPSK" w:cs="TH SarabunPSK"/>
          <w:sz w:val="32"/>
          <w:szCs w:val="32"/>
          <w:cs/>
        </w:rPr>
        <w:t>ระบบงานเชื่อมต่อข้อมูลกับหน่วยงาน-ระบบอื่นๆ</w:t>
      </w:r>
    </w:p>
    <w:p w:rsidR="005850F0" w:rsidRDefault="0062545E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4849617" cy="3279913"/>
            <wp:effectExtent l="19050" t="0" r="8133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7365" t="17197" r="15737" b="26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111" cy="3280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545E" w:rsidRDefault="0062545E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62545E" w:rsidRDefault="0062545E" w:rsidP="00260259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หน้าจอ</w:t>
      </w:r>
      <w:r w:rsidRPr="0062545E">
        <w:rPr>
          <w:rFonts w:ascii="TH SarabunPSK" w:hAnsi="TH SarabunPSK" w:cs="TH SarabunPSK"/>
          <w:sz w:val="32"/>
          <w:szCs w:val="32"/>
          <w:cs/>
        </w:rPr>
        <w:t>ระบบตรวจลงตรา</w:t>
      </w:r>
    </w:p>
    <w:p w:rsidR="0062545E" w:rsidRPr="00260259" w:rsidRDefault="0062545E" w:rsidP="00260259">
      <w:pPr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5116167" cy="3079537"/>
            <wp:effectExtent l="19050" t="0" r="8283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7365" t="41763" r="15350" b="7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204" cy="3081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2545E" w:rsidRPr="00260259" w:rsidSect="0025195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0"/>
  <w:proofState w:spelling="clean" w:grammar="clean"/>
  <w:defaultTabStop w:val="720"/>
  <w:characterSpacingControl w:val="doNotCompress"/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0259"/>
    <w:rsid w:val="00251953"/>
    <w:rsid w:val="00260259"/>
    <w:rsid w:val="005850F0"/>
    <w:rsid w:val="0062545E"/>
    <w:rsid w:val="00642375"/>
    <w:rsid w:val="006C4AA5"/>
    <w:rsid w:val="00B14D58"/>
    <w:rsid w:val="00E835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60259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60259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60259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60259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150</Words>
  <Characters>856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Blog</Company>
  <LinksUpToDate>false</LinksUpToDate>
  <CharactersWithSpaces>1004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Original</dc:creator>
  <cp:lastModifiedBy>IT</cp:lastModifiedBy>
  <cp:revision>2</cp:revision>
  <dcterms:created xsi:type="dcterms:W3CDTF">2012-09-04T08:23:00Z</dcterms:created>
  <dcterms:modified xsi:type="dcterms:W3CDTF">2012-09-04T08:23:00Z</dcterms:modified>
</cp:coreProperties>
</file>